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09C5" w14:textId="77777777" w:rsidR="00DA57AD" w:rsidRPr="0056400A" w:rsidRDefault="00DA57AD" w:rsidP="00DA57AD">
      <w:pPr>
        <w:jc w:val="center"/>
        <w:rPr>
          <w:b/>
        </w:rPr>
      </w:pPr>
      <w:r w:rsidRPr="0056400A">
        <w:rPr>
          <w:b/>
        </w:rPr>
        <w:t>Community Action Partnership of Cambria County</w:t>
      </w:r>
    </w:p>
    <w:p w14:paraId="0BAD8743" w14:textId="77777777" w:rsidR="00E712DA" w:rsidRPr="0056400A" w:rsidRDefault="00E712DA" w:rsidP="00DA57AD">
      <w:pPr>
        <w:jc w:val="center"/>
        <w:rPr>
          <w:b/>
        </w:rPr>
      </w:pPr>
    </w:p>
    <w:p w14:paraId="1B2ACDC3" w14:textId="77777777" w:rsidR="00E66D22" w:rsidRPr="0056400A" w:rsidRDefault="00323819" w:rsidP="00DA57AD">
      <w:pPr>
        <w:jc w:val="center"/>
        <w:rPr>
          <w:b/>
        </w:rPr>
      </w:pPr>
      <w:r w:rsidRPr="0056400A">
        <w:rPr>
          <w:b/>
        </w:rPr>
        <w:t>Individual Support Aide</w:t>
      </w:r>
      <w:r w:rsidR="00F26CCC" w:rsidRPr="0056400A">
        <w:rPr>
          <w:b/>
        </w:rPr>
        <w:t xml:space="preserve"> </w:t>
      </w:r>
      <w:r w:rsidR="00C7128A">
        <w:rPr>
          <w:b/>
        </w:rPr>
        <w:t xml:space="preserve">(ISA) </w:t>
      </w:r>
      <w:r w:rsidR="00F26CCC" w:rsidRPr="0056400A">
        <w:rPr>
          <w:b/>
        </w:rPr>
        <w:t>(Hourly</w:t>
      </w:r>
      <w:r w:rsidR="00480887" w:rsidRPr="0056400A">
        <w:rPr>
          <w:b/>
        </w:rPr>
        <w:t xml:space="preserve"> Non-Exempt</w:t>
      </w:r>
      <w:r w:rsidR="00F26CCC" w:rsidRPr="0056400A">
        <w:rPr>
          <w:b/>
        </w:rPr>
        <w:t>)</w:t>
      </w:r>
    </w:p>
    <w:p w14:paraId="54248310" w14:textId="77777777" w:rsidR="00E66D22" w:rsidRPr="0056400A" w:rsidRDefault="00E66D22" w:rsidP="00E66D22">
      <w:pPr>
        <w:rPr>
          <w:sz w:val="20"/>
          <w:szCs w:val="20"/>
        </w:rPr>
      </w:pPr>
    </w:p>
    <w:p w14:paraId="17C4D2C2" w14:textId="77777777" w:rsidR="00E66D22" w:rsidRPr="0056400A" w:rsidRDefault="00E66D22" w:rsidP="00E66D22">
      <w:r w:rsidRPr="0056400A">
        <w:t xml:space="preserve">Reports to:  </w:t>
      </w:r>
      <w:r w:rsidR="001E6C3E">
        <w:t>Disabilities/Mental Health Manager</w:t>
      </w:r>
      <w:r w:rsidR="001E6BB2" w:rsidRPr="0056400A">
        <w:t xml:space="preserve">          </w:t>
      </w:r>
      <w:r w:rsidR="00423610" w:rsidRPr="0056400A">
        <w:t xml:space="preserve">  </w:t>
      </w:r>
      <w:r w:rsidR="001A17CF">
        <w:tab/>
        <w:t xml:space="preserve">     </w:t>
      </w:r>
      <w:r w:rsidRPr="0056400A">
        <w:t xml:space="preserve">Department:  </w:t>
      </w:r>
      <w:r w:rsidR="00E61303">
        <w:t>Early Childhood</w:t>
      </w:r>
    </w:p>
    <w:p w14:paraId="74D61D10" w14:textId="77777777" w:rsidR="00E66D22" w:rsidRPr="0056400A" w:rsidRDefault="002D04A9" w:rsidP="00E66D22">
      <w:r w:rsidRPr="0056400A">
        <w:t xml:space="preserve">Classification Group:  </w:t>
      </w:r>
      <w:r w:rsidR="008346F4" w:rsidRPr="0056400A">
        <w:t>H</w:t>
      </w:r>
    </w:p>
    <w:p w14:paraId="5525DEAE" w14:textId="3F5DCD4B" w:rsidR="00E66D22" w:rsidRPr="0056400A" w:rsidRDefault="00E66D22" w:rsidP="00E66D22">
      <w:r w:rsidRPr="0056400A">
        <w:t xml:space="preserve">Date:  </w:t>
      </w:r>
      <w:r w:rsidR="00376C39">
        <w:t>August</w:t>
      </w:r>
      <w:r w:rsidR="0054590C">
        <w:t xml:space="preserve"> </w:t>
      </w:r>
      <w:r w:rsidR="008F4CD9">
        <w:t>3</w:t>
      </w:r>
      <w:r w:rsidR="0054590C">
        <w:t>, 2022</w:t>
      </w:r>
      <w:r w:rsidRPr="0056400A">
        <w:tab/>
      </w:r>
      <w:r w:rsidRPr="0056400A">
        <w:tab/>
      </w:r>
      <w:r w:rsidR="00F527DF">
        <w:tab/>
      </w:r>
      <w:r w:rsidR="00E67FCE">
        <w:tab/>
      </w:r>
      <w:r w:rsidR="002249F8">
        <w:t xml:space="preserve">    </w:t>
      </w:r>
      <w:r w:rsidR="0056400A" w:rsidRPr="0056400A">
        <w:t xml:space="preserve"> </w:t>
      </w:r>
      <w:r w:rsidR="001A17CF">
        <w:tab/>
      </w:r>
      <w:r w:rsidR="001A17CF">
        <w:tab/>
        <w:t xml:space="preserve">     </w:t>
      </w:r>
      <w:r w:rsidRPr="0056400A">
        <w:t xml:space="preserve">Approved by:  </w:t>
      </w:r>
      <w:r w:rsidR="009C7DC5" w:rsidRPr="0056400A">
        <w:t>Jeffery L. Vaughn</w:t>
      </w:r>
    </w:p>
    <w:p w14:paraId="28DC9A65" w14:textId="77777777" w:rsidR="00E66D22" w:rsidRPr="0056400A" w:rsidRDefault="00E66D22" w:rsidP="00E66D22">
      <w:r w:rsidRPr="0056400A">
        <w:tab/>
      </w:r>
      <w:r w:rsidRPr="0056400A">
        <w:tab/>
      </w:r>
      <w:r w:rsidRPr="0056400A">
        <w:tab/>
      </w:r>
      <w:r w:rsidRPr="0056400A">
        <w:tab/>
      </w:r>
      <w:r w:rsidRPr="0056400A">
        <w:tab/>
      </w:r>
      <w:r w:rsidRPr="0056400A">
        <w:tab/>
      </w:r>
      <w:r w:rsidRPr="0056400A">
        <w:tab/>
      </w:r>
      <w:r w:rsidR="005B545E" w:rsidRPr="0056400A">
        <w:tab/>
      </w:r>
      <w:r w:rsidR="005B545E" w:rsidRPr="0056400A">
        <w:tab/>
      </w:r>
      <w:r w:rsidR="00B6651B" w:rsidRPr="0056400A">
        <w:t xml:space="preserve">                 </w:t>
      </w:r>
      <w:r w:rsidRPr="0056400A">
        <w:t>Executive Director</w:t>
      </w:r>
    </w:p>
    <w:p w14:paraId="321BDEB9" w14:textId="77777777" w:rsidR="00E66D22" w:rsidRPr="0056400A" w:rsidRDefault="00E66D22" w:rsidP="00E66D22">
      <w:pPr>
        <w:rPr>
          <w:sz w:val="16"/>
          <w:szCs w:val="16"/>
        </w:rPr>
      </w:pPr>
    </w:p>
    <w:p w14:paraId="723C245D" w14:textId="77777777" w:rsidR="00E66D22" w:rsidRPr="0056400A" w:rsidRDefault="00E66D22" w:rsidP="00E66D22">
      <w:r w:rsidRPr="0056400A">
        <w:rPr>
          <w:b/>
        </w:rPr>
        <w:t>JOB SUMMARY</w:t>
      </w:r>
      <w:r w:rsidRPr="0056400A">
        <w:t>:</w:t>
      </w:r>
    </w:p>
    <w:p w14:paraId="084BF6BB" w14:textId="77777777" w:rsidR="00E66D22" w:rsidRPr="0056400A" w:rsidRDefault="00E66D22" w:rsidP="00E66D22">
      <w:pPr>
        <w:numPr>
          <w:ilvl w:val="0"/>
          <w:numId w:val="1"/>
        </w:numPr>
      </w:pPr>
      <w:r w:rsidRPr="0056400A">
        <w:t xml:space="preserve">The position of </w:t>
      </w:r>
      <w:r w:rsidR="005B545E" w:rsidRPr="0056400A">
        <w:t>Individual Support Aide (ISA)</w:t>
      </w:r>
      <w:r w:rsidR="002D04A9" w:rsidRPr="0056400A">
        <w:t xml:space="preserve"> </w:t>
      </w:r>
      <w:r w:rsidRPr="0056400A">
        <w:t>involves specialized work in</w:t>
      </w:r>
      <w:r w:rsidR="00B374CB" w:rsidRPr="0056400A">
        <w:t xml:space="preserve"> </w:t>
      </w:r>
      <w:r w:rsidR="005B545E" w:rsidRPr="0056400A">
        <w:t>conducting</w:t>
      </w:r>
      <w:r w:rsidR="001774A0" w:rsidRPr="0056400A">
        <w:t>,</w:t>
      </w:r>
      <w:r w:rsidR="00B374CB" w:rsidRPr="0056400A">
        <w:t xml:space="preserve"> </w:t>
      </w:r>
      <w:r w:rsidR="001774A0" w:rsidRPr="0056400A">
        <w:t xml:space="preserve">observing, and documenting </w:t>
      </w:r>
      <w:r w:rsidR="005B545E" w:rsidRPr="0056400A">
        <w:t>developmental screenings</w:t>
      </w:r>
      <w:r w:rsidR="00B374CB" w:rsidRPr="0056400A">
        <w:t xml:space="preserve"> </w:t>
      </w:r>
      <w:r w:rsidR="001774A0" w:rsidRPr="0056400A">
        <w:t xml:space="preserve">of </w:t>
      </w:r>
      <w:r w:rsidR="00B374CB" w:rsidRPr="0056400A">
        <w:t>the Head Start</w:t>
      </w:r>
      <w:r w:rsidR="00036F15" w:rsidRPr="0056400A">
        <w:t xml:space="preserve"> </w:t>
      </w:r>
      <w:r w:rsidR="00C7128A">
        <w:t>and/</w:t>
      </w:r>
      <w:r w:rsidR="00036F15" w:rsidRPr="0056400A">
        <w:t>or Pennsylvania Pre-K Counts</w:t>
      </w:r>
      <w:r w:rsidR="00B374CB" w:rsidRPr="0056400A">
        <w:t xml:space="preserve"> participants</w:t>
      </w:r>
      <w:r w:rsidR="00BC567F" w:rsidRPr="0056400A">
        <w:t>.</w:t>
      </w:r>
      <w:r w:rsidR="00EB07D5" w:rsidRPr="0056400A">
        <w:t xml:space="preserve">   </w:t>
      </w:r>
    </w:p>
    <w:p w14:paraId="6545099F" w14:textId="77777777" w:rsidR="00E66D22" w:rsidRPr="0056400A" w:rsidRDefault="00E66D22" w:rsidP="00E66D22">
      <w:pPr>
        <w:numPr>
          <w:ilvl w:val="0"/>
          <w:numId w:val="1"/>
        </w:numPr>
      </w:pPr>
      <w:r w:rsidRPr="0056400A">
        <w:t>Work involves preparation or development and administration of:</w:t>
      </w:r>
    </w:p>
    <w:p w14:paraId="248F009D" w14:textId="77777777" w:rsidR="00E66D22" w:rsidRPr="0056400A" w:rsidRDefault="00C7128A" w:rsidP="00BC567F">
      <w:pPr>
        <w:numPr>
          <w:ilvl w:val="1"/>
          <w:numId w:val="1"/>
        </w:numPr>
      </w:pPr>
      <w:r>
        <w:t>A</w:t>
      </w:r>
      <w:r w:rsidR="001774A0" w:rsidRPr="0056400A">
        <w:t>ssessments and procedures</w:t>
      </w:r>
      <w:r w:rsidR="006B6500" w:rsidRPr="0056400A">
        <w:t xml:space="preserve">   </w:t>
      </w:r>
    </w:p>
    <w:p w14:paraId="1D175770" w14:textId="77777777" w:rsidR="00E66D22" w:rsidRPr="0056400A" w:rsidRDefault="001774A0" w:rsidP="00E66D22">
      <w:pPr>
        <w:numPr>
          <w:ilvl w:val="1"/>
          <w:numId w:val="1"/>
        </w:numPr>
      </w:pPr>
      <w:r w:rsidRPr="0056400A">
        <w:t>Recording observation</w:t>
      </w:r>
      <w:r w:rsidR="002D04A9" w:rsidRPr="0056400A">
        <w:t xml:space="preserve"> </w:t>
      </w:r>
      <w:r w:rsidR="00E66D22" w:rsidRPr="0056400A">
        <w:t>servic</w:t>
      </w:r>
      <w:r w:rsidR="00B374CB" w:rsidRPr="0056400A">
        <w:t>es</w:t>
      </w:r>
      <w:r w:rsidR="00824E87" w:rsidRPr="0056400A">
        <w:t xml:space="preserve">   </w:t>
      </w:r>
    </w:p>
    <w:p w14:paraId="23821358" w14:textId="77777777" w:rsidR="00E66D22" w:rsidRPr="0056400A" w:rsidRDefault="00E66D22" w:rsidP="00E66D22">
      <w:pPr>
        <w:numPr>
          <w:ilvl w:val="0"/>
          <w:numId w:val="1"/>
        </w:numPr>
      </w:pPr>
      <w:r w:rsidRPr="0056400A">
        <w:t>This position is supervised directly by the</w:t>
      </w:r>
      <w:r w:rsidR="001C4886" w:rsidRPr="0056400A">
        <w:t xml:space="preserve"> </w:t>
      </w:r>
      <w:r w:rsidR="001E6C3E">
        <w:t>Disabilities/Mental Health Manager</w:t>
      </w:r>
      <w:r w:rsidRPr="0056400A">
        <w:t>.</w:t>
      </w:r>
    </w:p>
    <w:p w14:paraId="502CDE86" w14:textId="77777777" w:rsidR="003A02DC" w:rsidRPr="0056400A" w:rsidRDefault="003A02DC" w:rsidP="00E66D22">
      <w:pPr>
        <w:rPr>
          <w:b/>
        </w:rPr>
      </w:pPr>
    </w:p>
    <w:p w14:paraId="6461A66D" w14:textId="77777777" w:rsidR="00770A25" w:rsidRPr="0056400A" w:rsidRDefault="00E66D22" w:rsidP="00E66D22">
      <w:pPr>
        <w:rPr>
          <w:b/>
        </w:rPr>
      </w:pPr>
      <w:r w:rsidRPr="0056400A">
        <w:rPr>
          <w:b/>
        </w:rPr>
        <w:t>ESSENTIAL RESPONSIBILITIES:</w:t>
      </w:r>
    </w:p>
    <w:p w14:paraId="113A8515" w14:textId="77777777" w:rsidR="008918A8" w:rsidRPr="0056400A" w:rsidRDefault="008918A8" w:rsidP="008918A8">
      <w:pPr>
        <w:numPr>
          <w:ilvl w:val="2"/>
          <w:numId w:val="1"/>
        </w:numPr>
        <w:tabs>
          <w:tab w:val="num" w:pos="1122"/>
          <w:tab w:val="left" w:pos="1870"/>
        </w:tabs>
        <w:ind w:left="1122" w:hanging="374"/>
      </w:pPr>
      <w:r w:rsidRPr="0056400A">
        <w:t>Ensures all children are appropriately chaperoned and never left unattended in all</w:t>
      </w:r>
      <w:r w:rsidR="001A17CF">
        <w:t xml:space="preserve"> </w:t>
      </w:r>
      <w:r w:rsidRPr="0056400A">
        <w:t>situations such as facility, transportation, playground, or community outing.</w:t>
      </w:r>
    </w:p>
    <w:p w14:paraId="0D10362C" w14:textId="77777777" w:rsidR="00876B8A" w:rsidRPr="0056400A" w:rsidRDefault="00876B8A" w:rsidP="00C070D6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>When substituting for a</w:t>
      </w:r>
      <w:r w:rsidR="00813E36">
        <w:t xml:space="preserve"> Curriculum Support </w:t>
      </w:r>
      <w:r w:rsidR="001E6C3E">
        <w:t>Aide</w:t>
      </w:r>
      <w:r w:rsidRPr="0056400A">
        <w:t xml:space="preserve"> on the bus, ensure</w:t>
      </w:r>
      <w:r w:rsidR="001E6C3E">
        <w:t>s</w:t>
      </w:r>
      <w:r w:rsidRPr="0056400A">
        <w:t xml:space="preserve"> all children have evacuated the bus, </w:t>
      </w:r>
      <w:r w:rsidR="008E4038" w:rsidRPr="0056400A">
        <w:t xml:space="preserve">and </w:t>
      </w:r>
      <w:r w:rsidRPr="0056400A">
        <w:t>check</w:t>
      </w:r>
      <w:r w:rsidR="008E4038" w:rsidRPr="0056400A">
        <w:t>s</w:t>
      </w:r>
      <w:r w:rsidRPr="0056400A">
        <w:t xml:space="preserve"> for personal items left on the bus</w:t>
      </w:r>
      <w:r w:rsidR="0056400A" w:rsidRPr="0056400A">
        <w:t>.</w:t>
      </w:r>
    </w:p>
    <w:p w14:paraId="41FAEAA9" w14:textId="77777777" w:rsidR="0040543B" w:rsidRPr="0056400A" w:rsidRDefault="0040543B" w:rsidP="00C070D6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>Conducts developmental screenings within Performance Standard guidelines.</w:t>
      </w:r>
      <w:r w:rsidR="00241371" w:rsidRPr="0056400A">
        <w:t xml:space="preserve">   </w:t>
      </w:r>
    </w:p>
    <w:p w14:paraId="52092378" w14:textId="7CE7D58B" w:rsidR="0040543B" w:rsidRPr="0056400A" w:rsidRDefault="0040543B" w:rsidP="00C070D6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 xml:space="preserve">Observes children daily and completes </w:t>
      </w:r>
      <w:r w:rsidR="008F4CD9" w:rsidRPr="0056400A">
        <w:t>observation-based</w:t>
      </w:r>
      <w:r w:rsidRPr="0056400A">
        <w:t xml:space="preserve"> assessments.</w:t>
      </w:r>
      <w:r w:rsidR="009C3C61" w:rsidRPr="0056400A">
        <w:t xml:space="preserve">   </w:t>
      </w:r>
    </w:p>
    <w:p w14:paraId="43A296C6" w14:textId="77777777" w:rsidR="0040543B" w:rsidRPr="0056400A" w:rsidRDefault="0040543B" w:rsidP="00C070D6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>Compiles observations, plans for activities, and assessments with teaching teams.</w:t>
      </w:r>
      <w:r w:rsidR="00241371" w:rsidRPr="0056400A">
        <w:t xml:space="preserve">   </w:t>
      </w:r>
    </w:p>
    <w:p w14:paraId="4F7EFE26" w14:textId="77777777" w:rsidR="0040543B" w:rsidRPr="0056400A" w:rsidRDefault="0040543B" w:rsidP="00C070D6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>Assists in the development of follow-up activities based on observations</w:t>
      </w:r>
      <w:r w:rsidR="00241371" w:rsidRPr="0056400A">
        <w:t>, screenings,</w:t>
      </w:r>
      <w:r w:rsidRPr="0056400A">
        <w:t xml:space="preserve"> and child interests.</w:t>
      </w:r>
      <w:r w:rsidR="00241371" w:rsidRPr="0056400A">
        <w:t xml:space="preserve">   </w:t>
      </w:r>
    </w:p>
    <w:p w14:paraId="55E8D7F0" w14:textId="77777777" w:rsidR="0040543B" w:rsidRPr="0056400A" w:rsidRDefault="0040543B" w:rsidP="00C070D6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>Conducts supportive activities directly with children</w:t>
      </w:r>
      <w:r w:rsidR="002249F8">
        <w:t>,</w:t>
      </w:r>
      <w:r w:rsidRPr="0056400A">
        <w:t xml:space="preserve"> such as</w:t>
      </w:r>
      <w:r w:rsidR="002249F8">
        <w:t>,</w:t>
      </w:r>
      <w:r w:rsidRPr="0056400A">
        <w:t xml:space="preserve"> but not limited to:  join</w:t>
      </w:r>
      <w:r w:rsidR="001479AA">
        <w:t>s</w:t>
      </w:r>
      <w:r w:rsidRPr="0056400A">
        <w:t xml:space="preserve"> in child’s play as equal partner, follows child’s lead and interests, accepts ways that child acts on own ideas with available materials, models positive social skills</w:t>
      </w:r>
      <w:r w:rsidR="005B55A3" w:rsidRPr="0056400A">
        <w:t>,</w:t>
      </w:r>
      <w:r w:rsidRPr="0056400A">
        <w:t xml:space="preserve"> and involv</w:t>
      </w:r>
      <w:r w:rsidR="001479AA">
        <w:t>es</w:t>
      </w:r>
      <w:r w:rsidRPr="0056400A">
        <w:t xml:space="preserve"> children in the problem-solving process.</w:t>
      </w:r>
    </w:p>
    <w:p w14:paraId="60B0EDC0" w14:textId="77777777" w:rsidR="00C070D6" w:rsidRPr="0056400A" w:rsidRDefault="00C070D6" w:rsidP="00C070D6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>Records up-to-date observations, assessments, and follow-up on all appropriate charts, forms, etc.</w:t>
      </w:r>
      <w:r w:rsidR="00EB07D5" w:rsidRPr="0056400A">
        <w:t xml:space="preserve">   </w:t>
      </w:r>
    </w:p>
    <w:p w14:paraId="7E9DB73D" w14:textId="77777777" w:rsidR="00C070D6" w:rsidRPr="0056400A" w:rsidRDefault="007C2EA9" w:rsidP="00C070D6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>Substitutes in the program rooms</w:t>
      </w:r>
      <w:r w:rsidR="00C070D6" w:rsidRPr="0056400A">
        <w:t xml:space="preserve"> as needed.</w:t>
      </w:r>
      <w:r w:rsidR="00EB07D5" w:rsidRPr="0056400A">
        <w:t xml:space="preserve">     </w:t>
      </w:r>
    </w:p>
    <w:p w14:paraId="038B8CDC" w14:textId="77777777" w:rsidR="00C070D6" w:rsidRPr="0056400A" w:rsidRDefault="00C070D6" w:rsidP="001A17CF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 xml:space="preserve">Attends in-services, </w:t>
      </w:r>
      <w:r w:rsidR="00CD4344" w:rsidRPr="0056400A">
        <w:t>staffing</w:t>
      </w:r>
      <w:r w:rsidRPr="0056400A">
        <w:t>, and other appropriate meetings.</w:t>
      </w:r>
    </w:p>
    <w:p w14:paraId="1BA78467" w14:textId="77777777" w:rsidR="00C070D6" w:rsidRPr="0056400A" w:rsidRDefault="00C070D6" w:rsidP="00C070D6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 xml:space="preserve">Assists in preparing </w:t>
      </w:r>
      <w:r w:rsidR="00DE279B" w:rsidRPr="0056400A">
        <w:t>end of the year information for</w:t>
      </w:r>
      <w:r w:rsidRPr="0056400A">
        <w:t xml:space="preserve"> parents, schools, and other outside agencies.</w:t>
      </w:r>
    </w:p>
    <w:p w14:paraId="048F2AE7" w14:textId="77777777" w:rsidR="007C2EA9" w:rsidRPr="0056400A" w:rsidRDefault="00CD4344" w:rsidP="007C2EA9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>Performs other reasonably related duties as assigned by immediate supervisor or other management as required.</w:t>
      </w:r>
    </w:p>
    <w:p w14:paraId="036D9E56" w14:textId="77777777" w:rsidR="00E547F2" w:rsidRPr="0056400A" w:rsidRDefault="00E547F2" w:rsidP="007C2EA9">
      <w:pPr>
        <w:numPr>
          <w:ilvl w:val="2"/>
          <w:numId w:val="1"/>
        </w:numPr>
        <w:tabs>
          <w:tab w:val="clear" w:pos="360"/>
          <w:tab w:val="left" w:pos="748"/>
          <w:tab w:val="num" w:pos="1122"/>
        </w:tabs>
        <w:ind w:left="1122" w:hanging="374"/>
      </w:pPr>
      <w:r w:rsidRPr="0056400A">
        <w:t xml:space="preserve">Works </w:t>
      </w:r>
      <w:r w:rsidR="007E302C" w:rsidRPr="0056400A">
        <w:t>in small group</w:t>
      </w:r>
      <w:r w:rsidR="007C2EA9" w:rsidRPr="0056400A">
        <w:t>s</w:t>
      </w:r>
      <w:r w:rsidR="007E302C" w:rsidRPr="0056400A">
        <w:t xml:space="preserve"> and </w:t>
      </w:r>
      <w:r w:rsidRPr="0056400A">
        <w:t>individually with c</w:t>
      </w:r>
      <w:r w:rsidR="007C2EA9" w:rsidRPr="0056400A">
        <w:t xml:space="preserve">hildren to develop kindergarten </w:t>
      </w:r>
      <w:r w:rsidRPr="0056400A">
        <w:t xml:space="preserve">readiness skills. </w:t>
      </w:r>
    </w:p>
    <w:p w14:paraId="1F60087C" w14:textId="77777777" w:rsidR="00E547F2" w:rsidRPr="0056400A" w:rsidRDefault="00D44DF9" w:rsidP="001A17CF">
      <w:pPr>
        <w:tabs>
          <w:tab w:val="left" w:pos="748"/>
          <w:tab w:val="left" w:pos="1122"/>
        </w:tabs>
        <w:rPr>
          <w:b/>
        </w:rPr>
      </w:pPr>
      <w:r w:rsidRPr="0056400A">
        <w:t>.</w:t>
      </w:r>
      <w:r w:rsidR="00E547F2" w:rsidRPr="0056400A">
        <w:tab/>
      </w:r>
    </w:p>
    <w:p w14:paraId="42323C36" w14:textId="77777777" w:rsidR="00E66D22" w:rsidRPr="0056400A" w:rsidRDefault="00E66D22" w:rsidP="00E66D22">
      <w:r w:rsidRPr="0056400A">
        <w:rPr>
          <w:b/>
        </w:rPr>
        <w:t>ADDITIONAL RESPONSIBILITIES</w:t>
      </w:r>
      <w:r w:rsidRPr="0056400A">
        <w:t>:</w:t>
      </w:r>
    </w:p>
    <w:p w14:paraId="1C3CC22E" w14:textId="77777777" w:rsidR="001508DC" w:rsidRPr="0056400A" w:rsidRDefault="001508DC" w:rsidP="00E66D22">
      <w:pPr>
        <w:numPr>
          <w:ilvl w:val="0"/>
          <w:numId w:val="3"/>
        </w:numPr>
      </w:pPr>
      <w:r w:rsidRPr="0056400A">
        <w:t>Follows the program procedures relating to confidentiality.</w:t>
      </w:r>
    </w:p>
    <w:p w14:paraId="61F21B07" w14:textId="77777777" w:rsidR="00CD4344" w:rsidRPr="0056400A" w:rsidRDefault="00CD4344" w:rsidP="00E66D22">
      <w:pPr>
        <w:numPr>
          <w:ilvl w:val="0"/>
          <w:numId w:val="3"/>
        </w:numPr>
      </w:pPr>
      <w:r w:rsidRPr="0056400A">
        <w:t>Attend evening meetings and participates in job related training as required.</w:t>
      </w:r>
    </w:p>
    <w:p w14:paraId="2003BDDA" w14:textId="77777777" w:rsidR="001508DC" w:rsidRPr="0056400A" w:rsidRDefault="001508DC" w:rsidP="00E66D22">
      <w:pPr>
        <w:numPr>
          <w:ilvl w:val="0"/>
          <w:numId w:val="3"/>
        </w:numPr>
      </w:pPr>
      <w:r w:rsidRPr="0056400A">
        <w:t xml:space="preserve">Performs </w:t>
      </w:r>
      <w:r w:rsidR="00CD4344" w:rsidRPr="0056400A">
        <w:t xml:space="preserve">day to day travel as well as </w:t>
      </w:r>
      <w:r w:rsidRPr="0056400A">
        <w:t>overnight travel as required.</w:t>
      </w:r>
    </w:p>
    <w:p w14:paraId="4A9713A9" w14:textId="77777777" w:rsidR="001508DC" w:rsidRPr="0056400A" w:rsidRDefault="001508DC" w:rsidP="00E66D22">
      <w:pPr>
        <w:numPr>
          <w:ilvl w:val="0"/>
          <w:numId w:val="3"/>
        </w:numPr>
      </w:pPr>
      <w:r w:rsidRPr="0056400A">
        <w:lastRenderedPageBreak/>
        <w:t xml:space="preserve">Must pass initial and </w:t>
      </w:r>
      <w:r w:rsidR="00E67FCE">
        <w:t xml:space="preserve">tri-annual </w:t>
      </w:r>
      <w:r w:rsidRPr="0056400A">
        <w:t>physical exam and TB screening.</w:t>
      </w:r>
    </w:p>
    <w:p w14:paraId="20DA0E77" w14:textId="77777777" w:rsidR="001508DC" w:rsidRPr="0056400A" w:rsidRDefault="00E547F2" w:rsidP="00E547F2">
      <w:pPr>
        <w:ind w:left="720"/>
      </w:pPr>
      <w:r w:rsidRPr="0056400A">
        <w:t xml:space="preserve">5.   </w:t>
      </w:r>
      <w:r w:rsidR="001508DC" w:rsidRPr="0056400A">
        <w:t xml:space="preserve">Mandated Child Abuse/Neglect reporter </w:t>
      </w:r>
    </w:p>
    <w:p w14:paraId="6869BD6D" w14:textId="77777777" w:rsidR="00E547F2" w:rsidRPr="0056400A" w:rsidRDefault="00E547F2" w:rsidP="00E547F2">
      <w:pPr>
        <w:tabs>
          <w:tab w:val="left" w:pos="748"/>
          <w:tab w:val="left" w:pos="1122"/>
        </w:tabs>
      </w:pPr>
      <w:r w:rsidRPr="0056400A">
        <w:tab/>
        <w:t xml:space="preserve">6.  </w:t>
      </w:r>
      <w:r w:rsidR="003A02DC" w:rsidRPr="0056400A">
        <w:t>When in centers, eats with children as needed, sharing the same menu.</w:t>
      </w:r>
      <w:r w:rsidR="007C3F12" w:rsidRPr="0056400A">
        <w:t xml:space="preserve"> </w:t>
      </w:r>
    </w:p>
    <w:p w14:paraId="3B94E267" w14:textId="77777777" w:rsidR="00E547F2" w:rsidRPr="0056400A" w:rsidRDefault="00E547F2" w:rsidP="00E547F2">
      <w:pPr>
        <w:tabs>
          <w:tab w:val="left" w:pos="748"/>
          <w:tab w:val="left" w:pos="1122"/>
        </w:tabs>
      </w:pPr>
      <w:r w:rsidRPr="0056400A">
        <w:tab/>
        <w:t>7.  Assists children with toileting, changing, and hand washing as needed.</w:t>
      </w:r>
    </w:p>
    <w:p w14:paraId="59BE6128" w14:textId="77777777" w:rsidR="003A02DC" w:rsidRPr="0056400A" w:rsidRDefault="003A02DC" w:rsidP="007C2EA9">
      <w:pPr>
        <w:rPr>
          <w:highlight w:val="yellow"/>
        </w:rPr>
      </w:pPr>
    </w:p>
    <w:p w14:paraId="77A23044" w14:textId="77777777" w:rsidR="00E66D22" w:rsidRPr="0056400A" w:rsidRDefault="00E66D22" w:rsidP="00E66D22">
      <w:r w:rsidRPr="0056400A">
        <w:rPr>
          <w:b/>
        </w:rPr>
        <w:t>KNOWLEDGE, SKILLS, AND ABILITIES</w:t>
      </w:r>
      <w:r w:rsidRPr="0056400A">
        <w:t>:</w:t>
      </w:r>
    </w:p>
    <w:p w14:paraId="2422A0C2" w14:textId="77777777" w:rsidR="003A02DC" w:rsidRPr="0056400A" w:rsidRDefault="00CD4344" w:rsidP="003A02DC">
      <w:pPr>
        <w:numPr>
          <w:ilvl w:val="0"/>
          <w:numId w:val="4"/>
        </w:numPr>
      </w:pPr>
      <w:r w:rsidRPr="0056400A">
        <w:t>Ability to work independently.</w:t>
      </w:r>
    </w:p>
    <w:p w14:paraId="5F7DF649" w14:textId="77777777" w:rsidR="00CD4344" w:rsidRPr="0056400A" w:rsidRDefault="00CD4344" w:rsidP="003A02DC">
      <w:pPr>
        <w:numPr>
          <w:ilvl w:val="0"/>
          <w:numId w:val="4"/>
        </w:numPr>
      </w:pPr>
      <w:r w:rsidRPr="0056400A">
        <w:t>Basic knowledge of computer skills, including familiarity of MS Word and MS Excel</w:t>
      </w:r>
      <w:r w:rsidR="006B6500" w:rsidRPr="0056400A">
        <w:t xml:space="preserve">   </w:t>
      </w:r>
    </w:p>
    <w:p w14:paraId="7E5E371E" w14:textId="77777777" w:rsidR="00CD4344" w:rsidRPr="0056400A" w:rsidRDefault="00CD4344" w:rsidP="003A02DC">
      <w:pPr>
        <w:numPr>
          <w:ilvl w:val="0"/>
          <w:numId w:val="4"/>
        </w:numPr>
      </w:pPr>
      <w:r w:rsidRPr="0056400A">
        <w:t>Ability to carry through and implement Creative Curriculum Agenda.</w:t>
      </w:r>
    </w:p>
    <w:p w14:paraId="7F75699D" w14:textId="77777777" w:rsidR="00CD4344" w:rsidRPr="0056400A" w:rsidRDefault="00CD4344" w:rsidP="003A02DC">
      <w:pPr>
        <w:numPr>
          <w:ilvl w:val="0"/>
          <w:numId w:val="4"/>
        </w:numPr>
      </w:pPr>
      <w:r w:rsidRPr="0056400A">
        <w:t>Ability to communicate clearly and effectively in a nonjudgmental manner.</w:t>
      </w:r>
    </w:p>
    <w:p w14:paraId="5661A5A5" w14:textId="77777777" w:rsidR="003A02DC" w:rsidRDefault="003A02DC" w:rsidP="003A02DC">
      <w:pPr>
        <w:numPr>
          <w:ilvl w:val="0"/>
          <w:numId w:val="4"/>
        </w:numPr>
      </w:pPr>
      <w:r w:rsidRPr="0056400A">
        <w:t>Knowledge of I</w:t>
      </w:r>
      <w:r w:rsidR="00EA37CE" w:rsidRPr="0056400A">
        <w:t>ndividual Education Plan</w:t>
      </w:r>
      <w:r w:rsidR="007C2EA9" w:rsidRPr="0056400A">
        <w:t>s</w:t>
      </w:r>
      <w:r w:rsidR="00EA37CE" w:rsidRPr="0056400A">
        <w:t xml:space="preserve"> (</w:t>
      </w:r>
      <w:r w:rsidR="00CD4344" w:rsidRPr="0056400A">
        <w:t>I</w:t>
      </w:r>
      <w:r w:rsidRPr="0056400A">
        <w:t>EP’s</w:t>
      </w:r>
      <w:r w:rsidR="00EA37CE" w:rsidRPr="0056400A">
        <w:t>)</w:t>
      </w:r>
      <w:r w:rsidRPr="0056400A">
        <w:t>, I</w:t>
      </w:r>
      <w:r w:rsidR="007C2EA9" w:rsidRPr="0056400A">
        <w:t>ndividual</w:t>
      </w:r>
      <w:r w:rsidR="00EA37CE" w:rsidRPr="0056400A">
        <w:t xml:space="preserve"> </w:t>
      </w:r>
      <w:r w:rsidRPr="0056400A">
        <w:t>S</w:t>
      </w:r>
      <w:r w:rsidR="00EA37CE" w:rsidRPr="0056400A">
        <w:t xml:space="preserve">ervice </w:t>
      </w:r>
      <w:r w:rsidRPr="0056400A">
        <w:t>P</w:t>
      </w:r>
      <w:r w:rsidR="00EA37CE" w:rsidRPr="0056400A">
        <w:t>lan</w:t>
      </w:r>
      <w:r w:rsidRPr="0056400A">
        <w:t>s</w:t>
      </w:r>
      <w:r w:rsidR="00EA37CE" w:rsidRPr="0056400A">
        <w:t xml:space="preserve"> (ISP’S)</w:t>
      </w:r>
      <w:r w:rsidRPr="0056400A">
        <w:t xml:space="preserve">, </w:t>
      </w:r>
      <w:r w:rsidR="007C2EA9" w:rsidRPr="0056400A">
        <w:t>Individual</w:t>
      </w:r>
      <w:r w:rsidR="00EA37CE" w:rsidRPr="0056400A">
        <w:t xml:space="preserve"> Family Service Plan</w:t>
      </w:r>
      <w:r w:rsidR="007C2EA9" w:rsidRPr="0056400A">
        <w:t>s</w:t>
      </w:r>
      <w:r w:rsidR="00EA37CE" w:rsidRPr="0056400A">
        <w:t xml:space="preserve"> (IFSP’s), </w:t>
      </w:r>
      <w:r w:rsidR="001A17CF">
        <w:t>Behavioral Health</w:t>
      </w:r>
      <w:r w:rsidRPr="0056400A">
        <w:t xml:space="preserve"> Plans, and other developmental service plan goals.</w:t>
      </w:r>
    </w:p>
    <w:p w14:paraId="7B1C7D49" w14:textId="77777777" w:rsidR="00E61303" w:rsidRPr="0056400A" w:rsidRDefault="00E61303" w:rsidP="00E61303">
      <w:pPr>
        <w:numPr>
          <w:ilvl w:val="0"/>
          <w:numId w:val="4"/>
        </w:numPr>
      </w:pPr>
      <w:r>
        <w:t>Pediatric First Aid and CPR Certification</w:t>
      </w:r>
      <w:r w:rsidR="00C7128A">
        <w:t>.</w:t>
      </w:r>
    </w:p>
    <w:p w14:paraId="0EFF4B44" w14:textId="77777777" w:rsidR="00E712DA" w:rsidRPr="0056400A" w:rsidRDefault="00E712DA" w:rsidP="00E547F2">
      <w:pPr>
        <w:ind w:left="720"/>
        <w:rPr>
          <w:sz w:val="20"/>
          <w:szCs w:val="20"/>
        </w:rPr>
      </w:pPr>
    </w:p>
    <w:p w14:paraId="72F718FC" w14:textId="77777777" w:rsidR="00E66D22" w:rsidRPr="0056400A" w:rsidRDefault="00E66D22" w:rsidP="00E66D22">
      <w:pPr>
        <w:rPr>
          <w:b/>
        </w:rPr>
      </w:pPr>
      <w:r w:rsidRPr="0056400A">
        <w:rPr>
          <w:b/>
        </w:rPr>
        <w:t>MINIMUM REQUIREMENTS OF EDUCATION, TRAINING, AND EXPERIENCE:</w:t>
      </w:r>
    </w:p>
    <w:p w14:paraId="0C867EF9" w14:textId="413EF855" w:rsidR="00E97F2B" w:rsidRPr="00C269EF" w:rsidRDefault="00E97F2B" w:rsidP="00284103">
      <w:pPr>
        <w:numPr>
          <w:ilvl w:val="0"/>
          <w:numId w:val="5"/>
        </w:numPr>
        <w:tabs>
          <w:tab w:val="clear" w:pos="1080"/>
        </w:tabs>
      </w:pPr>
      <w:r w:rsidRPr="00C269EF">
        <w:t xml:space="preserve">Have a CDA credential or a state-awarded certificate that meets or exceeds the requirements for a CDA, </w:t>
      </w:r>
      <w:r w:rsidR="00F44A3F" w:rsidRPr="003D0C23">
        <w:t xml:space="preserve">course work equivalent to </w:t>
      </w:r>
      <w:r w:rsidR="00F44A3F">
        <w:t>a CDA</w:t>
      </w:r>
      <w:r w:rsidR="00282478">
        <w:t xml:space="preserve"> </w:t>
      </w:r>
      <w:r w:rsidR="008F4CD9">
        <w:t xml:space="preserve">or </w:t>
      </w:r>
      <w:r w:rsidR="008F4CD9" w:rsidRPr="00C269EF">
        <w:t>enrolled</w:t>
      </w:r>
      <w:r w:rsidRPr="00C269EF">
        <w:t xml:space="preserve"> in a CDA credential program to be completed within two years of the time of hire</w:t>
      </w:r>
      <w:r>
        <w:t>.</w:t>
      </w:r>
      <w:r w:rsidR="00460769">
        <w:t xml:space="preserve"> (Required)</w:t>
      </w:r>
    </w:p>
    <w:p w14:paraId="1EC1E103" w14:textId="07D9BC7C" w:rsidR="00097A7C" w:rsidRPr="0056400A" w:rsidRDefault="00097A7C" w:rsidP="00097A7C">
      <w:pPr>
        <w:numPr>
          <w:ilvl w:val="0"/>
          <w:numId w:val="5"/>
        </w:numPr>
      </w:pPr>
      <w:r w:rsidRPr="0056400A">
        <w:t>Demonstrated writing, verbal, and computer skills.  (Required)</w:t>
      </w:r>
      <w:r w:rsidR="00F44A3F">
        <w:t xml:space="preserve"> </w:t>
      </w:r>
    </w:p>
    <w:p w14:paraId="0EE1FFAB" w14:textId="77777777" w:rsidR="00E66D22" w:rsidRPr="0056400A" w:rsidRDefault="00E66D22" w:rsidP="008A0EFD">
      <w:pPr>
        <w:numPr>
          <w:ilvl w:val="0"/>
          <w:numId w:val="5"/>
        </w:numPr>
      </w:pPr>
      <w:r w:rsidRPr="0056400A">
        <w:t>Current PA driver’s license and reliable transportation.  (Required)</w:t>
      </w:r>
    </w:p>
    <w:p w14:paraId="0F19F2DB" w14:textId="77777777" w:rsidR="002001E9" w:rsidRPr="0056400A" w:rsidRDefault="007C2EA9" w:rsidP="002001E9">
      <w:pPr>
        <w:numPr>
          <w:ilvl w:val="0"/>
          <w:numId w:val="5"/>
        </w:numPr>
      </w:pPr>
      <w:r w:rsidRPr="0056400A">
        <w:t>Free of Child Abuse/N</w:t>
      </w:r>
      <w:r w:rsidR="00D860F2" w:rsidRPr="0056400A">
        <w:t>eglect history as verified b</w:t>
      </w:r>
      <w:r w:rsidR="002001E9" w:rsidRPr="0056400A">
        <w:t>y proper authorities.  (Required)</w:t>
      </w:r>
    </w:p>
    <w:p w14:paraId="718663B8" w14:textId="77777777" w:rsidR="007C2EA9" w:rsidRDefault="007C2EA9" w:rsidP="002001E9">
      <w:pPr>
        <w:numPr>
          <w:ilvl w:val="0"/>
          <w:numId w:val="5"/>
        </w:numPr>
      </w:pPr>
      <w:r w:rsidRPr="0056400A">
        <w:t>Must obtain Child Abuse, PA State Police, and FBI Fingerprinting Clearances prior to starting employment.  (Required)</w:t>
      </w:r>
    </w:p>
    <w:p w14:paraId="4BAC7178" w14:textId="77777777" w:rsidR="0094437B" w:rsidRPr="0056400A" w:rsidRDefault="0094437B" w:rsidP="002001E9">
      <w:pPr>
        <w:numPr>
          <w:ilvl w:val="0"/>
          <w:numId w:val="5"/>
        </w:numPr>
      </w:pPr>
      <w:r>
        <w:t>Must meet vaccination requirements set by funding sources. (Required)</w:t>
      </w:r>
    </w:p>
    <w:p w14:paraId="3189EA87" w14:textId="04420DB7" w:rsidR="00935E72" w:rsidRPr="0056400A" w:rsidRDefault="00935E72" w:rsidP="002001E9">
      <w:pPr>
        <w:numPr>
          <w:ilvl w:val="0"/>
          <w:numId w:val="5"/>
        </w:numPr>
      </w:pPr>
      <w:r w:rsidRPr="0056400A">
        <w:t xml:space="preserve">Associate Degree in Early Childhood Education </w:t>
      </w:r>
      <w:r w:rsidR="00C7128A">
        <w:t xml:space="preserve">(ECE) </w:t>
      </w:r>
      <w:r w:rsidRPr="0056400A">
        <w:t>or Child Development.  (Preferred)</w:t>
      </w:r>
    </w:p>
    <w:p w14:paraId="12F70008" w14:textId="77777777" w:rsidR="0040543B" w:rsidRPr="0056400A" w:rsidRDefault="0040543B" w:rsidP="002001E9">
      <w:pPr>
        <w:numPr>
          <w:ilvl w:val="0"/>
          <w:numId w:val="5"/>
        </w:numPr>
      </w:pPr>
      <w:r w:rsidRPr="0056400A">
        <w:t>Training in or demonstrated knowledge of Creative Curriculum.  (Preferred)</w:t>
      </w:r>
    </w:p>
    <w:p w14:paraId="28C8F538" w14:textId="77777777" w:rsidR="0040543B" w:rsidRPr="0056400A" w:rsidRDefault="0040543B" w:rsidP="0040543B">
      <w:pPr>
        <w:ind w:left="1080"/>
      </w:pPr>
    </w:p>
    <w:p w14:paraId="407435AB" w14:textId="77777777" w:rsidR="00E66D22" w:rsidRPr="0056400A" w:rsidRDefault="00E66D22" w:rsidP="00E66D22">
      <w:pPr>
        <w:rPr>
          <w:sz w:val="20"/>
          <w:szCs w:val="20"/>
        </w:rPr>
      </w:pPr>
    </w:p>
    <w:p w14:paraId="453BB02C" w14:textId="77777777" w:rsidR="00364F2F" w:rsidRPr="0056400A" w:rsidRDefault="00364F2F" w:rsidP="00E66D22">
      <w:pPr>
        <w:rPr>
          <w:sz w:val="20"/>
          <w:szCs w:val="20"/>
        </w:rPr>
      </w:pPr>
    </w:p>
    <w:p w14:paraId="1DE253AA" w14:textId="77777777" w:rsidR="006A7359" w:rsidRPr="0056400A" w:rsidRDefault="006A7359" w:rsidP="00E66D22">
      <w:pPr>
        <w:rPr>
          <w:sz w:val="20"/>
          <w:szCs w:val="20"/>
        </w:rPr>
      </w:pPr>
    </w:p>
    <w:p w14:paraId="0EB065C5" w14:textId="77777777" w:rsidR="00C7128A" w:rsidRPr="0056400A" w:rsidRDefault="00C7128A" w:rsidP="00E66D22">
      <w:pPr>
        <w:rPr>
          <w:sz w:val="20"/>
          <w:szCs w:val="20"/>
        </w:rPr>
      </w:pPr>
    </w:p>
    <w:p w14:paraId="203CF535" w14:textId="77777777" w:rsidR="00E66D22" w:rsidRPr="0056400A" w:rsidRDefault="00E66D22" w:rsidP="00E66D22">
      <w:r w:rsidRPr="0056400A">
        <w:t>EMPLOYEE’S SIGNATURE: _________________________</w:t>
      </w:r>
      <w:r w:rsidRPr="0056400A">
        <w:tab/>
        <w:t>DATE: ___________</w:t>
      </w:r>
    </w:p>
    <w:sectPr w:rsidR="00E66D22" w:rsidRPr="0056400A" w:rsidSect="00DE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CD"/>
    <w:multiLevelType w:val="hybridMultilevel"/>
    <w:tmpl w:val="DBD4F210"/>
    <w:lvl w:ilvl="0" w:tplc="A1F6FE70">
      <w:start w:val="1"/>
      <w:numFmt w:val="lowerLetter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" w15:restartNumberingAfterBreak="0">
    <w:nsid w:val="466D74D2"/>
    <w:multiLevelType w:val="hybridMultilevel"/>
    <w:tmpl w:val="1F263F4C"/>
    <w:lvl w:ilvl="0" w:tplc="1EE45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545BB"/>
    <w:multiLevelType w:val="hybridMultilevel"/>
    <w:tmpl w:val="7A36F962"/>
    <w:lvl w:ilvl="0" w:tplc="AB8CC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45194"/>
    <w:multiLevelType w:val="hybridMultilevel"/>
    <w:tmpl w:val="EC24A468"/>
    <w:lvl w:ilvl="0" w:tplc="C40EC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969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451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5708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623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429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974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D9"/>
    <w:rsid w:val="00036F15"/>
    <w:rsid w:val="00066670"/>
    <w:rsid w:val="00097A7C"/>
    <w:rsid w:val="000E23B2"/>
    <w:rsid w:val="00101EF8"/>
    <w:rsid w:val="00106CA6"/>
    <w:rsid w:val="00130D50"/>
    <w:rsid w:val="001460C7"/>
    <w:rsid w:val="001479AA"/>
    <w:rsid w:val="001508DC"/>
    <w:rsid w:val="001774A0"/>
    <w:rsid w:val="001A17CF"/>
    <w:rsid w:val="001A73F6"/>
    <w:rsid w:val="001C4886"/>
    <w:rsid w:val="001E6BB2"/>
    <w:rsid w:val="001E6C3E"/>
    <w:rsid w:val="002001E9"/>
    <w:rsid w:val="002249F8"/>
    <w:rsid w:val="00241371"/>
    <w:rsid w:val="00282478"/>
    <w:rsid w:val="00284103"/>
    <w:rsid w:val="002A32BF"/>
    <w:rsid w:val="002D04A9"/>
    <w:rsid w:val="002F62C8"/>
    <w:rsid w:val="00323819"/>
    <w:rsid w:val="003403F2"/>
    <w:rsid w:val="00364F2F"/>
    <w:rsid w:val="00376C39"/>
    <w:rsid w:val="003A02DC"/>
    <w:rsid w:val="003A0E59"/>
    <w:rsid w:val="003C7734"/>
    <w:rsid w:val="00402BEC"/>
    <w:rsid w:val="0040543B"/>
    <w:rsid w:val="00423610"/>
    <w:rsid w:val="004309D9"/>
    <w:rsid w:val="00460769"/>
    <w:rsid w:val="00473AC4"/>
    <w:rsid w:val="00480887"/>
    <w:rsid w:val="004822B2"/>
    <w:rsid w:val="0048740B"/>
    <w:rsid w:val="004B4F57"/>
    <w:rsid w:val="004C2F9F"/>
    <w:rsid w:val="0054590C"/>
    <w:rsid w:val="0056400A"/>
    <w:rsid w:val="00591293"/>
    <w:rsid w:val="005B545E"/>
    <w:rsid w:val="005B55A3"/>
    <w:rsid w:val="005C37C0"/>
    <w:rsid w:val="006841E0"/>
    <w:rsid w:val="006A7359"/>
    <w:rsid w:val="006B6500"/>
    <w:rsid w:val="006F4646"/>
    <w:rsid w:val="00770A25"/>
    <w:rsid w:val="007A3ABB"/>
    <w:rsid w:val="007C2EA9"/>
    <w:rsid w:val="007C3F12"/>
    <w:rsid w:val="007E177E"/>
    <w:rsid w:val="007E302C"/>
    <w:rsid w:val="007E4701"/>
    <w:rsid w:val="007F72CE"/>
    <w:rsid w:val="00813E36"/>
    <w:rsid w:val="00824E87"/>
    <w:rsid w:val="008307FB"/>
    <w:rsid w:val="008346F4"/>
    <w:rsid w:val="00844154"/>
    <w:rsid w:val="00863E07"/>
    <w:rsid w:val="008747F6"/>
    <w:rsid w:val="00876B8A"/>
    <w:rsid w:val="008918A8"/>
    <w:rsid w:val="00897978"/>
    <w:rsid w:val="008A0EFD"/>
    <w:rsid w:val="008B56EB"/>
    <w:rsid w:val="008E4038"/>
    <w:rsid w:val="008F3671"/>
    <w:rsid w:val="008F4CD9"/>
    <w:rsid w:val="008F722A"/>
    <w:rsid w:val="00926148"/>
    <w:rsid w:val="00935E72"/>
    <w:rsid w:val="0094437B"/>
    <w:rsid w:val="00977F5B"/>
    <w:rsid w:val="0098668C"/>
    <w:rsid w:val="0099343A"/>
    <w:rsid w:val="009C3C61"/>
    <w:rsid w:val="009C7DC5"/>
    <w:rsid w:val="00A02316"/>
    <w:rsid w:val="00A41995"/>
    <w:rsid w:val="00A72805"/>
    <w:rsid w:val="00AB0DD4"/>
    <w:rsid w:val="00B374CB"/>
    <w:rsid w:val="00B6651B"/>
    <w:rsid w:val="00BA4660"/>
    <w:rsid w:val="00BC567F"/>
    <w:rsid w:val="00C070D6"/>
    <w:rsid w:val="00C43A19"/>
    <w:rsid w:val="00C53FFE"/>
    <w:rsid w:val="00C7128A"/>
    <w:rsid w:val="00CA409C"/>
    <w:rsid w:val="00CD4344"/>
    <w:rsid w:val="00D04253"/>
    <w:rsid w:val="00D44DF9"/>
    <w:rsid w:val="00D74A9F"/>
    <w:rsid w:val="00D860F2"/>
    <w:rsid w:val="00D96DDB"/>
    <w:rsid w:val="00DA57AD"/>
    <w:rsid w:val="00DE279B"/>
    <w:rsid w:val="00DE630A"/>
    <w:rsid w:val="00DF3B72"/>
    <w:rsid w:val="00DF6A94"/>
    <w:rsid w:val="00E00D1D"/>
    <w:rsid w:val="00E1667A"/>
    <w:rsid w:val="00E50261"/>
    <w:rsid w:val="00E547F2"/>
    <w:rsid w:val="00E61303"/>
    <w:rsid w:val="00E66D22"/>
    <w:rsid w:val="00E67FCE"/>
    <w:rsid w:val="00E712DA"/>
    <w:rsid w:val="00E724CC"/>
    <w:rsid w:val="00E77921"/>
    <w:rsid w:val="00E97F2B"/>
    <w:rsid w:val="00EA37CE"/>
    <w:rsid w:val="00EB07D5"/>
    <w:rsid w:val="00EB7232"/>
    <w:rsid w:val="00ED0A5D"/>
    <w:rsid w:val="00ED3E91"/>
    <w:rsid w:val="00EF142B"/>
    <w:rsid w:val="00F26CCC"/>
    <w:rsid w:val="00F44A3F"/>
    <w:rsid w:val="00F46DFE"/>
    <w:rsid w:val="00F527DF"/>
    <w:rsid w:val="00F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31039"/>
  <w15:chartTrackingRefBased/>
  <w15:docId w15:val="{7583C5B7-EB87-42F9-93BE-842E2B5F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735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4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375D9-8CE4-4347-A89C-72ECF7D1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subject/>
  <dc:creator>Terry Malzi</dc:creator>
  <cp:keywords/>
  <dc:description/>
  <cp:lastModifiedBy>Rita Wasnick</cp:lastModifiedBy>
  <cp:revision>2</cp:revision>
  <cp:lastPrinted>2022-08-03T15:31:00Z</cp:lastPrinted>
  <dcterms:created xsi:type="dcterms:W3CDTF">2022-08-03T17:57:00Z</dcterms:created>
  <dcterms:modified xsi:type="dcterms:W3CDTF">2022-08-03T17:57:00Z</dcterms:modified>
</cp:coreProperties>
</file>